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1C4D" w14:textId="388B0CE3" w:rsidR="00B7541F" w:rsidRDefault="00116405" w:rsidP="00BB2357">
      <w:pPr>
        <w:pStyle w:val="Header"/>
        <w:tabs>
          <w:tab w:val="left" w:pos="7006"/>
        </w:tabs>
        <w:rPr>
          <w:sz w:val="32"/>
          <w:szCs w:val="32"/>
        </w:rPr>
      </w:pPr>
      <w:r>
        <w:rPr>
          <w:noProof/>
          <w:sz w:val="32"/>
          <w:szCs w:val="32"/>
        </w:rPr>
        <mc:AlternateContent>
          <mc:Choice Requires="wps">
            <w:drawing>
              <wp:anchor distT="45720" distB="45720" distL="114300" distR="114300" simplePos="0" relativeHeight="251660288" behindDoc="0" locked="0" layoutInCell="1" allowOverlap="1" wp14:anchorId="6FDF1D69" wp14:editId="5F4A1817">
                <wp:simplePos x="0" y="0"/>
                <wp:positionH relativeFrom="column">
                  <wp:posOffset>5782945</wp:posOffset>
                </wp:positionH>
                <wp:positionV relativeFrom="paragraph">
                  <wp:posOffset>3810</wp:posOffset>
                </wp:positionV>
                <wp:extent cx="853440" cy="2590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080"/>
                        </a:xfrm>
                        <a:prstGeom prst="rect">
                          <a:avLst/>
                        </a:prstGeom>
                        <a:solidFill>
                          <a:srgbClr val="FFFFFF"/>
                        </a:solidFill>
                        <a:ln w="9525">
                          <a:solidFill>
                            <a:srgbClr val="000000"/>
                          </a:solidFill>
                          <a:miter lim="800000"/>
                          <a:headEnd/>
                          <a:tailEnd/>
                        </a:ln>
                      </wps:spPr>
                      <wps:txbx>
                        <w:txbxContent>
                          <w:p w14:paraId="3B6D36A2" w14:textId="77777777" w:rsidR="00B7541F" w:rsidRPr="00B7541F" w:rsidRDefault="00B7541F">
                            <w:pPr>
                              <w:rPr>
                                <w:b/>
                                <w:sz w:val="18"/>
                                <w:szCs w:val="18"/>
                              </w:rPr>
                            </w:pPr>
                            <w:r w:rsidRPr="00B7541F">
                              <w:rPr>
                                <w:b/>
                                <w:sz w:val="18"/>
                                <w:szCs w:val="18"/>
                              </w:rPr>
                              <w:t>BRT 2</w:t>
                            </w:r>
                            <w:r w:rsidR="00DD7489">
                              <w:rPr>
                                <w:b/>
                                <w:sz w:val="18"/>
                                <w:szCs w:val="18"/>
                              </w:rPr>
                              <w:t xml:space="preserve"> page.1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F1D69" id="_x0000_t202" coordsize="21600,21600" o:spt="202" path="m,l,21600r21600,l21600,xe">
                <v:stroke joinstyle="miter"/>
                <v:path gradientshapeok="t" o:connecttype="rect"/>
              </v:shapetype>
              <v:shape id="Text Box 2" o:spid="_x0000_s1026" type="#_x0000_t202" style="position:absolute;margin-left:455.35pt;margin-top:.3pt;width:67.2pt;height:20.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">
                <v:textbox>
                  <w:txbxContent>
                    <w:p w14:paraId="3B6D36A2" w14:textId="77777777" w:rsidR="00B7541F" w:rsidRPr="00B7541F" w:rsidRDefault="00B7541F">
                      <w:pPr>
                        <w:rPr>
                          <w:b/>
                          <w:sz w:val="18"/>
                          <w:szCs w:val="18"/>
                        </w:rPr>
                      </w:pPr>
                      <w:r w:rsidRPr="00B7541F">
                        <w:rPr>
                          <w:b/>
                          <w:sz w:val="18"/>
                          <w:szCs w:val="18"/>
                        </w:rPr>
                        <w:t>BRT 2</w:t>
                      </w:r>
                      <w:r w:rsidR="00DD7489">
                        <w:rPr>
                          <w:b/>
                          <w:sz w:val="18"/>
                          <w:szCs w:val="18"/>
                        </w:rPr>
                        <w:t xml:space="preserve"> page.1</w:t>
                      </w:r>
                    </w:p>
                  </w:txbxContent>
                </v:textbox>
                <w10:wrap type="square"/>
              </v:shape>
            </w:pict>
          </mc:Fallback>
        </mc:AlternateContent>
      </w:r>
      <w:r w:rsidR="00B7541F">
        <w:rPr>
          <w:noProof/>
          <w:sz w:val="32"/>
          <w:szCs w:val="32"/>
          <w:lang w:eastAsia="en-GB"/>
        </w:rPr>
        <w:drawing>
          <wp:anchor distT="0" distB="0" distL="114300" distR="114300" simplePos="0" relativeHeight="251658240" behindDoc="1" locked="0" layoutInCell="1" allowOverlap="1" wp14:anchorId="5D7834A3" wp14:editId="678835D7">
            <wp:simplePos x="0" y="0"/>
            <wp:positionH relativeFrom="column">
              <wp:posOffset>174625</wp:posOffset>
            </wp:positionH>
            <wp:positionV relativeFrom="paragraph">
              <wp:posOffset>153035</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BB2357">
        <w:rPr>
          <w:sz w:val="32"/>
          <w:szCs w:val="32"/>
        </w:rPr>
        <w:t xml:space="preserve">  </w:t>
      </w:r>
    </w:p>
    <w:p w14:paraId="02EE9822" w14:textId="77777777" w:rsidR="00BB2357" w:rsidRDefault="00B7541F" w:rsidP="00BB2357">
      <w:pPr>
        <w:pStyle w:val="Header"/>
        <w:tabs>
          <w:tab w:val="left" w:pos="7006"/>
        </w:tabs>
        <w:rPr>
          <w:sz w:val="32"/>
          <w:szCs w:val="32"/>
        </w:rPr>
      </w:pPr>
      <w:r>
        <w:rPr>
          <w:sz w:val="32"/>
          <w:szCs w:val="32"/>
        </w:rPr>
        <w:t xml:space="preserve">                       </w:t>
      </w:r>
      <w:r w:rsidR="00BB2357">
        <w:rPr>
          <w:sz w:val="32"/>
          <w:szCs w:val="32"/>
        </w:rPr>
        <w:t xml:space="preserve"> </w:t>
      </w:r>
      <w:r w:rsidR="00BB2357" w:rsidRPr="00F97DEC">
        <w:rPr>
          <w:sz w:val="32"/>
          <w:szCs w:val="32"/>
        </w:rPr>
        <w:t>Canterbury and Coastal Rethink</w:t>
      </w:r>
      <w:r w:rsidR="00BB2357">
        <w:rPr>
          <w:sz w:val="32"/>
          <w:szCs w:val="32"/>
        </w:rPr>
        <w:t xml:space="preserve"> Carers’ Support</w:t>
      </w:r>
      <w:r w:rsidR="00BB2357" w:rsidRPr="00F97DEC">
        <w:rPr>
          <w:sz w:val="32"/>
          <w:szCs w:val="32"/>
        </w:rPr>
        <w:t xml:space="preserve"> Group</w:t>
      </w:r>
      <w:r w:rsidR="00BB2357">
        <w:rPr>
          <w:sz w:val="32"/>
          <w:szCs w:val="32"/>
        </w:rPr>
        <w:t xml:space="preserve">  </w:t>
      </w:r>
    </w:p>
    <w:p w14:paraId="164F0208" w14:textId="77777777" w:rsidR="00BB2357" w:rsidRDefault="00BB2357" w:rsidP="00BB2357">
      <w:pPr>
        <w:pStyle w:val="Header"/>
        <w:tabs>
          <w:tab w:val="left" w:pos="7006"/>
        </w:tabs>
        <w:rPr>
          <w:b/>
          <w:sz w:val="36"/>
          <w:szCs w:val="36"/>
        </w:rPr>
      </w:pPr>
      <w:r w:rsidRPr="00AC49F1">
        <w:rPr>
          <w:b/>
          <w:sz w:val="36"/>
          <w:szCs w:val="36"/>
        </w:rPr>
        <w:t xml:space="preserve">                               </w:t>
      </w:r>
      <w:r>
        <w:rPr>
          <w:b/>
          <w:sz w:val="36"/>
          <w:szCs w:val="36"/>
        </w:rPr>
        <w:t xml:space="preserve">                 </w:t>
      </w:r>
      <w:r w:rsidRPr="00AC49F1">
        <w:rPr>
          <w:b/>
          <w:sz w:val="36"/>
          <w:szCs w:val="36"/>
        </w:rPr>
        <w:t xml:space="preserve"> </w:t>
      </w:r>
      <w:r>
        <w:rPr>
          <w:b/>
          <w:sz w:val="36"/>
          <w:szCs w:val="36"/>
        </w:rPr>
        <w:t>“</w:t>
      </w:r>
      <w:r w:rsidR="003F217F">
        <w:rPr>
          <w:b/>
          <w:sz w:val="36"/>
          <w:szCs w:val="36"/>
        </w:rPr>
        <w:t>BIKE</w:t>
      </w:r>
      <w:r w:rsidRPr="00AC49F1">
        <w:rPr>
          <w:b/>
          <w:sz w:val="36"/>
          <w:szCs w:val="36"/>
        </w:rPr>
        <w:t xml:space="preserve"> RIDE</w:t>
      </w:r>
      <w:r>
        <w:rPr>
          <w:b/>
          <w:sz w:val="36"/>
          <w:szCs w:val="36"/>
        </w:rPr>
        <w:t>,</w:t>
      </w:r>
      <w:r w:rsidRPr="00AC49F1">
        <w:rPr>
          <w:b/>
          <w:sz w:val="36"/>
          <w:szCs w:val="36"/>
        </w:rPr>
        <w:t xml:space="preserve"> </w:t>
      </w:r>
      <w:r w:rsidR="003F217F">
        <w:rPr>
          <w:b/>
          <w:sz w:val="36"/>
          <w:szCs w:val="36"/>
        </w:rPr>
        <w:t xml:space="preserve">Walk, </w:t>
      </w:r>
      <w:r w:rsidRPr="00AC49F1">
        <w:rPr>
          <w:b/>
          <w:sz w:val="36"/>
          <w:szCs w:val="36"/>
        </w:rPr>
        <w:t>TALK</w:t>
      </w:r>
      <w:r>
        <w:rPr>
          <w:b/>
          <w:sz w:val="36"/>
          <w:szCs w:val="36"/>
        </w:rPr>
        <w:t xml:space="preserve">” </w:t>
      </w:r>
    </w:p>
    <w:p w14:paraId="700DB0CB" w14:textId="77777777" w:rsidR="00BB2357" w:rsidRPr="00800BAB" w:rsidRDefault="00BB2357" w:rsidP="00BB2357">
      <w:pPr>
        <w:pStyle w:val="Header"/>
        <w:tabs>
          <w:tab w:val="left" w:pos="7006"/>
        </w:tabs>
        <w:rPr>
          <w:b/>
          <w:sz w:val="28"/>
          <w:szCs w:val="28"/>
        </w:rPr>
      </w:pPr>
      <w:r w:rsidRPr="00800BAB">
        <w:rPr>
          <w:b/>
          <w:sz w:val="28"/>
          <w:szCs w:val="28"/>
        </w:rPr>
        <w:t xml:space="preserve">                                           </w:t>
      </w:r>
      <w:r w:rsidR="00800BAB">
        <w:rPr>
          <w:b/>
          <w:sz w:val="28"/>
          <w:szCs w:val="28"/>
        </w:rPr>
        <w:t xml:space="preserve">        </w:t>
      </w:r>
      <w:r w:rsidRPr="00800BAB">
        <w:rPr>
          <w:b/>
          <w:sz w:val="28"/>
          <w:szCs w:val="28"/>
        </w:rPr>
        <w:t xml:space="preserve">  Terms of Reference</w:t>
      </w:r>
      <w:r w:rsidR="00B7541F" w:rsidRPr="00800BAB">
        <w:rPr>
          <w:b/>
          <w:sz w:val="28"/>
          <w:szCs w:val="28"/>
        </w:rPr>
        <w:t xml:space="preserve"> Supplement</w:t>
      </w:r>
    </w:p>
    <w:p w14:paraId="58443BF4" w14:textId="77777777" w:rsidR="00BB2357" w:rsidRPr="00BB2357" w:rsidRDefault="00BB2357" w:rsidP="00BB2357">
      <w:pPr>
        <w:pStyle w:val="Header"/>
        <w:tabs>
          <w:tab w:val="left" w:pos="7006"/>
        </w:tabs>
        <w:rPr>
          <w:b/>
          <w:sz w:val="32"/>
          <w:szCs w:val="32"/>
        </w:rPr>
      </w:pPr>
    </w:p>
    <w:p w14:paraId="4CBCE22C" w14:textId="77777777" w:rsidR="00BB2357" w:rsidRPr="00BB2357" w:rsidRDefault="00BB2357" w:rsidP="00BB2357">
      <w:pPr>
        <w:spacing w:after="0" w:line="240" w:lineRule="auto"/>
        <w:rPr>
          <w:rFonts w:ascii="Arial" w:eastAsia="Times New Roman" w:hAnsi="Arial" w:cs="Arial"/>
          <w:b/>
          <w:lang w:val="en-US"/>
        </w:rPr>
      </w:pPr>
      <w:r>
        <w:rPr>
          <w:rFonts w:ascii="Arial" w:eastAsia="Times New Roman" w:hAnsi="Arial" w:cs="Arial"/>
          <w:b/>
          <w:lang w:val="en-US"/>
        </w:rPr>
        <w:t xml:space="preserve">      </w:t>
      </w:r>
      <w:r w:rsidRPr="00BB2357">
        <w:rPr>
          <w:rFonts w:ascii="Arial" w:eastAsia="Times New Roman" w:hAnsi="Arial" w:cs="Arial"/>
          <w:b/>
          <w:lang w:val="en-US"/>
        </w:rPr>
        <w:t>Group Coo</w:t>
      </w:r>
      <w:r w:rsidR="001474E5">
        <w:rPr>
          <w:rFonts w:ascii="Arial" w:eastAsia="Times New Roman" w:hAnsi="Arial" w:cs="Arial"/>
          <w:b/>
          <w:lang w:val="en-US"/>
        </w:rPr>
        <w:t xml:space="preserve">rdinators: Paul Marsh &amp; Rebecca Nakalema              </w:t>
      </w:r>
      <w:r w:rsidRPr="00BB2357">
        <w:rPr>
          <w:rFonts w:ascii="Arial" w:eastAsia="Times New Roman" w:hAnsi="Arial" w:cs="Arial"/>
          <w:b/>
          <w:lang w:val="en-US"/>
        </w:rPr>
        <w:t>Bike Activity Lead: Paul Marsh</w:t>
      </w:r>
    </w:p>
    <w:p w14:paraId="053D865C" w14:textId="77777777" w:rsidR="00BB2357" w:rsidRDefault="00BB2357"/>
    <w:p w14:paraId="245818C4" w14:textId="77777777" w:rsidR="00BB2357" w:rsidRDefault="00BB2357" w:rsidP="00BB2357">
      <w:pPr>
        <w:spacing w:after="0" w:line="240" w:lineRule="auto"/>
        <w:jc w:val="both"/>
        <w:rPr>
          <w:rFonts w:eastAsia="Times New Roman" w:cstheme="minorHAnsi"/>
          <w:sz w:val="24"/>
          <w:szCs w:val="24"/>
          <w:lang w:val="en-US"/>
        </w:rPr>
      </w:pPr>
      <w:r w:rsidRPr="00BB2357">
        <w:rPr>
          <w:rFonts w:eastAsia="Times New Roman" w:cstheme="minorHAnsi"/>
          <w:sz w:val="24"/>
          <w:szCs w:val="24"/>
          <w:lang w:val="en-US"/>
        </w:rPr>
        <w:t>The Bike Ride</w:t>
      </w:r>
      <w:r w:rsidR="003F217F">
        <w:rPr>
          <w:rFonts w:eastAsia="Times New Roman" w:cstheme="minorHAnsi"/>
          <w:sz w:val="24"/>
          <w:szCs w:val="24"/>
          <w:lang w:val="en-US"/>
        </w:rPr>
        <w:t>, Walk</w:t>
      </w:r>
      <w:r w:rsidRPr="00BB2357">
        <w:rPr>
          <w:rFonts w:eastAsia="Times New Roman" w:cstheme="minorHAnsi"/>
          <w:sz w:val="24"/>
          <w:szCs w:val="24"/>
          <w:lang w:val="en-US"/>
        </w:rPr>
        <w:t xml:space="preserve"> Talk group is an activity group linked to the Canterbury and Coastal Rethink group and will operate under their Terms of Reference. Decisions for the group will be made by the Group Coordinators in conjunction with the Activity </w:t>
      </w:r>
      <w:r w:rsidR="002E1D05">
        <w:rPr>
          <w:rFonts w:eastAsia="Times New Roman" w:cstheme="minorHAnsi"/>
          <w:sz w:val="24"/>
          <w:szCs w:val="24"/>
          <w:lang w:val="en-US"/>
        </w:rPr>
        <w:t>L</w:t>
      </w:r>
      <w:r w:rsidRPr="00BB2357">
        <w:rPr>
          <w:rFonts w:eastAsia="Times New Roman" w:cstheme="minorHAnsi"/>
          <w:sz w:val="24"/>
          <w:szCs w:val="24"/>
          <w:lang w:val="en-US"/>
        </w:rPr>
        <w:t xml:space="preserve">ead. </w:t>
      </w:r>
    </w:p>
    <w:p w14:paraId="62BAEA86" w14:textId="77777777" w:rsidR="002942D0" w:rsidRPr="002942D0" w:rsidRDefault="002942D0" w:rsidP="00BB2357">
      <w:pPr>
        <w:spacing w:after="0" w:line="240" w:lineRule="auto"/>
        <w:jc w:val="both"/>
        <w:rPr>
          <w:rFonts w:eastAsia="Times New Roman" w:cstheme="minorHAnsi"/>
          <w:sz w:val="16"/>
          <w:szCs w:val="16"/>
          <w:lang w:val="en-US"/>
        </w:rPr>
      </w:pPr>
    </w:p>
    <w:p w14:paraId="37C3EFEC" w14:textId="77777777" w:rsidR="002942D0" w:rsidRDefault="002942D0"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The group will meet periodically and will access the bicycle resource provided by Wheel Potential.</w:t>
      </w:r>
    </w:p>
    <w:p w14:paraId="72D7F105" w14:textId="77777777" w:rsidR="002942D0" w:rsidRPr="002942D0" w:rsidRDefault="002942D0" w:rsidP="00BB2357">
      <w:pPr>
        <w:spacing w:after="0" w:line="240" w:lineRule="auto"/>
        <w:jc w:val="both"/>
        <w:rPr>
          <w:rFonts w:eastAsia="Times New Roman" w:cstheme="minorHAnsi"/>
          <w:sz w:val="16"/>
          <w:szCs w:val="16"/>
          <w:lang w:val="en-US"/>
        </w:rPr>
      </w:pPr>
    </w:p>
    <w:p w14:paraId="6146472C" w14:textId="77777777" w:rsidR="002942D0" w:rsidRDefault="002942D0"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Paul will agree dates and times</w:t>
      </w:r>
      <w:r w:rsidR="00800BAB">
        <w:rPr>
          <w:rFonts w:eastAsia="Times New Roman" w:cstheme="minorHAnsi"/>
          <w:sz w:val="24"/>
          <w:szCs w:val="24"/>
          <w:lang w:val="en-US"/>
        </w:rPr>
        <w:t xml:space="preserve"> of sessions</w:t>
      </w:r>
      <w:r>
        <w:rPr>
          <w:rFonts w:eastAsia="Times New Roman" w:cstheme="minorHAnsi"/>
          <w:sz w:val="24"/>
          <w:szCs w:val="24"/>
          <w:lang w:val="en-US"/>
        </w:rPr>
        <w:t xml:space="preserve"> with Wheel Potential</w:t>
      </w:r>
    </w:p>
    <w:p w14:paraId="602554A6" w14:textId="77777777" w:rsidR="00800BAB" w:rsidRPr="00800BAB" w:rsidRDefault="00800BAB" w:rsidP="00BB2357">
      <w:pPr>
        <w:spacing w:after="0" w:line="240" w:lineRule="auto"/>
        <w:jc w:val="both"/>
        <w:rPr>
          <w:rFonts w:eastAsia="Times New Roman" w:cstheme="minorHAnsi"/>
          <w:sz w:val="16"/>
          <w:szCs w:val="16"/>
          <w:lang w:val="en-US"/>
        </w:rPr>
      </w:pPr>
    </w:p>
    <w:p w14:paraId="132D5334" w14:textId="77777777" w:rsidR="002942D0" w:rsidRDefault="00800BAB"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Paul will identify a second lead who will be</w:t>
      </w:r>
      <w:r w:rsidR="007A658B">
        <w:rPr>
          <w:rFonts w:eastAsia="Times New Roman" w:cstheme="minorHAnsi"/>
          <w:sz w:val="24"/>
          <w:szCs w:val="24"/>
          <w:lang w:val="en-US"/>
        </w:rPr>
        <w:t xml:space="preserve"> the</w:t>
      </w:r>
      <w:r>
        <w:rPr>
          <w:rFonts w:eastAsia="Times New Roman" w:cstheme="minorHAnsi"/>
          <w:sz w:val="24"/>
          <w:szCs w:val="24"/>
          <w:lang w:val="en-US"/>
        </w:rPr>
        <w:t xml:space="preserve"> back rider. The back rider does not have to be the same person for each session, and needn’t be DBS checked.</w:t>
      </w:r>
    </w:p>
    <w:p w14:paraId="4CDD9EC6" w14:textId="77777777" w:rsidR="00800BAB" w:rsidRPr="00800BAB" w:rsidRDefault="00800BAB" w:rsidP="00BB2357">
      <w:pPr>
        <w:spacing w:after="0" w:line="240" w:lineRule="auto"/>
        <w:jc w:val="both"/>
        <w:rPr>
          <w:rFonts w:eastAsia="Times New Roman" w:cstheme="minorHAnsi"/>
          <w:sz w:val="16"/>
          <w:szCs w:val="16"/>
          <w:lang w:val="en-US"/>
        </w:rPr>
      </w:pPr>
    </w:p>
    <w:p w14:paraId="6D20E433" w14:textId="77777777" w:rsidR="002942D0" w:rsidRDefault="002942D0"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The route will run from the Wheel Potential lock up at Toddlers Cove and along the Great Stour Way. Distance will be agreed on the day to suit the riders’ abilities and experience.</w:t>
      </w:r>
    </w:p>
    <w:p w14:paraId="21DF634D" w14:textId="77777777" w:rsidR="002942D0" w:rsidRPr="002942D0" w:rsidRDefault="002942D0" w:rsidP="00BB2357">
      <w:pPr>
        <w:spacing w:after="0" w:line="240" w:lineRule="auto"/>
        <w:jc w:val="both"/>
        <w:rPr>
          <w:rFonts w:eastAsia="Times New Roman" w:cstheme="minorHAnsi"/>
          <w:sz w:val="16"/>
          <w:szCs w:val="16"/>
          <w:lang w:val="en-US"/>
        </w:rPr>
      </w:pPr>
    </w:p>
    <w:p w14:paraId="11F154AC" w14:textId="77777777" w:rsidR="002942D0" w:rsidRDefault="002942D0"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Paul will ask Wheel Potential for some guidance in matching bikes to riders.</w:t>
      </w:r>
    </w:p>
    <w:p w14:paraId="7249F9D6" w14:textId="77777777" w:rsidR="00800BAB" w:rsidRPr="00800BAB" w:rsidRDefault="00800BAB" w:rsidP="00BB2357">
      <w:pPr>
        <w:spacing w:after="0" w:line="240" w:lineRule="auto"/>
        <w:jc w:val="both"/>
        <w:rPr>
          <w:rFonts w:eastAsia="Times New Roman" w:cstheme="minorHAnsi"/>
          <w:sz w:val="16"/>
          <w:szCs w:val="16"/>
          <w:lang w:val="en-US"/>
        </w:rPr>
      </w:pPr>
    </w:p>
    <w:p w14:paraId="1B027F28" w14:textId="77777777" w:rsidR="00800BAB" w:rsidRDefault="00800BAB"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New riders will be asked to turn up half an hour before the session to be matched to a bike and to practice and become familiar with it.</w:t>
      </w:r>
    </w:p>
    <w:p w14:paraId="49D4D11C" w14:textId="77777777" w:rsidR="00800BAB" w:rsidRPr="00800BAB" w:rsidRDefault="00800BAB" w:rsidP="00BB2357">
      <w:pPr>
        <w:spacing w:after="0" w:line="240" w:lineRule="auto"/>
        <w:jc w:val="both"/>
        <w:rPr>
          <w:rFonts w:eastAsia="Times New Roman" w:cstheme="minorHAnsi"/>
          <w:sz w:val="16"/>
          <w:szCs w:val="16"/>
          <w:lang w:val="en-US"/>
        </w:rPr>
      </w:pPr>
    </w:p>
    <w:p w14:paraId="04670621" w14:textId="77777777" w:rsidR="00800BAB" w:rsidRDefault="00800BAB"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The maximum number of riders per session will be six plus the two </w:t>
      </w:r>
      <w:r w:rsidR="002E1D05">
        <w:rPr>
          <w:rFonts w:eastAsia="Times New Roman" w:cstheme="minorHAnsi"/>
          <w:sz w:val="24"/>
          <w:szCs w:val="24"/>
          <w:lang w:val="en-US"/>
        </w:rPr>
        <w:t>l</w:t>
      </w:r>
      <w:r>
        <w:rPr>
          <w:rFonts w:eastAsia="Times New Roman" w:cstheme="minorHAnsi"/>
          <w:sz w:val="24"/>
          <w:szCs w:val="24"/>
          <w:lang w:val="en-US"/>
        </w:rPr>
        <w:t>eads.</w:t>
      </w:r>
    </w:p>
    <w:p w14:paraId="7F62C320" w14:textId="77777777" w:rsidR="00800BAB" w:rsidRPr="00970993" w:rsidRDefault="00800BAB" w:rsidP="00BB2357">
      <w:pPr>
        <w:spacing w:after="0" w:line="240" w:lineRule="auto"/>
        <w:jc w:val="both"/>
        <w:rPr>
          <w:rFonts w:eastAsia="Times New Roman" w:cstheme="minorHAnsi"/>
          <w:sz w:val="16"/>
          <w:szCs w:val="16"/>
          <w:lang w:val="en-US"/>
        </w:rPr>
      </w:pPr>
    </w:p>
    <w:p w14:paraId="0AE4AA19" w14:textId="77777777" w:rsidR="00C25AF5" w:rsidRDefault="00800BAB"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The group can be accessed by</w:t>
      </w:r>
      <w:r w:rsidR="00C25AF5">
        <w:rPr>
          <w:rFonts w:eastAsia="Times New Roman" w:cstheme="minorHAnsi"/>
          <w:sz w:val="24"/>
          <w:szCs w:val="24"/>
          <w:lang w:val="en-US"/>
        </w:rPr>
        <w:t>:</w:t>
      </w:r>
    </w:p>
    <w:p w14:paraId="015E4426" w14:textId="77777777" w:rsidR="00800BAB" w:rsidRDefault="00C25AF5"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C</w:t>
      </w:r>
      <w:r w:rsidR="00800BAB">
        <w:rPr>
          <w:rFonts w:eastAsia="Times New Roman" w:cstheme="minorHAnsi"/>
          <w:sz w:val="24"/>
          <w:szCs w:val="24"/>
          <w:lang w:val="en-US"/>
        </w:rPr>
        <w:t>arers</w:t>
      </w:r>
      <w:r>
        <w:rPr>
          <w:rFonts w:eastAsia="Times New Roman" w:cstheme="minorHAnsi"/>
          <w:sz w:val="24"/>
          <w:szCs w:val="24"/>
          <w:lang w:val="en-US"/>
        </w:rPr>
        <w:t xml:space="preserve"> and</w:t>
      </w:r>
      <w:r w:rsidR="00800BAB">
        <w:rPr>
          <w:rFonts w:eastAsia="Times New Roman" w:cstheme="minorHAnsi"/>
          <w:sz w:val="24"/>
          <w:szCs w:val="24"/>
          <w:lang w:val="en-US"/>
        </w:rPr>
        <w:t xml:space="preserve"> </w:t>
      </w:r>
      <w:r>
        <w:rPr>
          <w:rFonts w:eastAsia="Times New Roman" w:cstheme="minorHAnsi"/>
          <w:sz w:val="24"/>
          <w:szCs w:val="24"/>
          <w:lang w:val="en-US"/>
        </w:rPr>
        <w:t xml:space="preserve">those with lived experience known to the Group </w:t>
      </w:r>
      <w:r w:rsidR="00800BAB">
        <w:rPr>
          <w:rFonts w:eastAsia="Times New Roman" w:cstheme="minorHAnsi"/>
          <w:sz w:val="24"/>
          <w:szCs w:val="24"/>
          <w:lang w:val="en-US"/>
        </w:rPr>
        <w:t>in direct receipt of the Group newsletter</w:t>
      </w:r>
      <w:r w:rsidR="00970993">
        <w:rPr>
          <w:rFonts w:eastAsia="Times New Roman" w:cstheme="minorHAnsi"/>
          <w:sz w:val="24"/>
          <w:szCs w:val="24"/>
          <w:lang w:val="en-US"/>
        </w:rPr>
        <w:t xml:space="preserve">, </w:t>
      </w:r>
      <w:r>
        <w:rPr>
          <w:rFonts w:eastAsia="Times New Roman" w:cstheme="minorHAnsi"/>
          <w:sz w:val="24"/>
          <w:szCs w:val="24"/>
          <w:lang w:val="en-US"/>
        </w:rPr>
        <w:t xml:space="preserve">and </w:t>
      </w:r>
      <w:r w:rsidR="00970993">
        <w:rPr>
          <w:rFonts w:eastAsia="Times New Roman" w:cstheme="minorHAnsi"/>
          <w:sz w:val="24"/>
          <w:szCs w:val="24"/>
          <w:lang w:val="en-US"/>
        </w:rPr>
        <w:t>their family and friends</w:t>
      </w:r>
      <w:r>
        <w:rPr>
          <w:rFonts w:eastAsia="Times New Roman" w:cstheme="minorHAnsi"/>
          <w:sz w:val="24"/>
          <w:szCs w:val="24"/>
          <w:lang w:val="en-US"/>
        </w:rPr>
        <w:t>.</w:t>
      </w:r>
      <w:r w:rsidR="00800BAB">
        <w:rPr>
          <w:rFonts w:eastAsia="Times New Roman" w:cstheme="minorHAnsi"/>
          <w:sz w:val="24"/>
          <w:szCs w:val="24"/>
          <w:lang w:val="en-US"/>
        </w:rPr>
        <w:t xml:space="preserve"> </w:t>
      </w:r>
      <w:r w:rsidR="00970993">
        <w:rPr>
          <w:rFonts w:eastAsia="Times New Roman" w:cstheme="minorHAnsi"/>
          <w:sz w:val="24"/>
          <w:szCs w:val="24"/>
          <w:lang w:val="en-US"/>
        </w:rPr>
        <w:t>This group activity is not open to referral by any other organisation.</w:t>
      </w:r>
    </w:p>
    <w:p w14:paraId="186908B9" w14:textId="77777777" w:rsidR="00970993" w:rsidRPr="00970993" w:rsidRDefault="00970993" w:rsidP="00BB2357">
      <w:pPr>
        <w:spacing w:after="0" w:line="240" w:lineRule="auto"/>
        <w:jc w:val="both"/>
        <w:rPr>
          <w:rFonts w:eastAsia="Times New Roman" w:cstheme="minorHAnsi"/>
          <w:sz w:val="16"/>
          <w:szCs w:val="16"/>
          <w:lang w:val="en-US"/>
        </w:rPr>
      </w:pPr>
    </w:p>
    <w:p w14:paraId="10806D6A" w14:textId="77777777" w:rsidR="00970993" w:rsidRDefault="00970993"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This group will be promoted through the Group newsletter and at Group meetings.</w:t>
      </w:r>
    </w:p>
    <w:p w14:paraId="29F23012" w14:textId="77777777" w:rsidR="00970993" w:rsidRPr="00970993" w:rsidRDefault="00970993" w:rsidP="00BB2357">
      <w:pPr>
        <w:spacing w:after="0" w:line="240" w:lineRule="auto"/>
        <w:jc w:val="both"/>
        <w:rPr>
          <w:rFonts w:eastAsia="Times New Roman" w:cstheme="minorHAnsi"/>
          <w:sz w:val="16"/>
          <w:szCs w:val="16"/>
          <w:lang w:val="en-US"/>
        </w:rPr>
      </w:pPr>
    </w:p>
    <w:p w14:paraId="4B2AF958" w14:textId="77777777" w:rsidR="00970993" w:rsidRDefault="00970993"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The </w:t>
      </w:r>
      <w:r w:rsidR="00C25AF5">
        <w:rPr>
          <w:rFonts w:eastAsia="Times New Roman" w:cstheme="minorHAnsi"/>
          <w:sz w:val="24"/>
          <w:szCs w:val="24"/>
          <w:lang w:val="en-US"/>
        </w:rPr>
        <w:t>G</w:t>
      </w:r>
      <w:r>
        <w:rPr>
          <w:rFonts w:eastAsia="Times New Roman" w:cstheme="minorHAnsi"/>
          <w:sz w:val="24"/>
          <w:szCs w:val="24"/>
          <w:lang w:val="en-US"/>
        </w:rPr>
        <w:t>roup memb</w:t>
      </w:r>
      <w:r w:rsidR="003F217F">
        <w:rPr>
          <w:rFonts w:eastAsia="Times New Roman" w:cstheme="minorHAnsi"/>
          <w:sz w:val="24"/>
          <w:szCs w:val="24"/>
          <w:lang w:val="en-US"/>
        </w:rPr>
        <w:t>ership for Wheel Potential costs</w:t>
      </w:r>
      <w:r>
        <w:rPr>
          <w:rFonts w:eastAsia="Times New Roman" w:cstheme="minorHAnsi"/>
          <w:sz w:val="24"/>
          <w:szCs w:val="24"/>
          <w:lang w:val="en-US"/>
        </w:rPr>
        <w:t xml:space="preserve"> £80 per year to be paid by the Canterbury &amp; Coastal Rethink Carers’ Support Group.</w:t>
      </w:r>
    </w:p>
    <w:p w14:paraId="4AAC7C26" w14:textId="77777777" w:rsidR="00970993" w:rsidRPr="00970993" w:rsidRDefault="00970993" w:rsidP="00BB2357">
      <w:pPr>
        <w:spacing w:after="0" w:line="240" w:lineRule="auto"/>
        <w:jc w:val="both"/>
        <w:rPr>
          <w:rFonts w:eastAsia="Times New Roman" w:cstheme="minorHAnsi"/>
          <w:sz w:val="16"/>
          <w:szCs w:val="16"/>
          <w:lang w:val="en-US"/>
        </w:rPr>
      </w:pPr>
    </w:p>
    <w:p w14:paraId="5623916C" w14:textId="77777777" w:rsidR="00970993" w:rsidRDefault="00970993"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All</w:t>
      </w:r>
      <w:r w:rsidR="003F217F">
        <w:rPr>
          <w:rFonts w:eastAsia="Times New Roman" w:cstheme="minorHAnsi"/>
          <w:sz w:val="24"/>
          <w:szCs w:val="24"/>
          <w:lang w:val="en-US"/>
        </w:rPr>
        <w:t xml:space="preserve"> riders excepting the Leads are invited to</w:t>
      </w:r>
      <w:r>
        <w:rPr>
          <w:rFonts w:eastAsia="Times New Roman" w:cstheme="minorHAnsi"/>
          <w:sz w:val="24"/>
          <w:szCs w:val="24"/>
          <w:lang w:val="en-US"/>
        </w:rPr>
        <w:t xml:space="preserve"> pay a donation of £1 towards the cost of access to Wheel Potential equipment and any running costs, i.e. mobile phone.</w:t>
      </w:r>
    </w:p>
    <w:p w14:paraId="2D8ED159" w14:textId="77777777" w:rsidR="00970993" w:rsidRPr="00C111D0" w:rsidRDefault="00970993" w:rsidP="00BB2357">
      <w:pPr>
        <w:spacing w:after="0" w:line="240" w:lineRule="auto"/>
        <w:jc w:val="both"/>
        <w:rPr>
          <w:rFonts w:eastAsia="Times New Roman" w:cstheme="minorHAnsi"/>
          <w:sz w:val="16"/>
          <w:szCs w:val="16"/>
          <w:lang w:val="en-US"/>
        </w:rPr>
      </w:pPr>
    </w:p>
    <w:p w14:paraId="5B021980" w14:textId="77777777" w:rsidR="00970993" w:rsidRDefault="00970993"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A mobile phone with password protection will be held by Paul Marsh and will be the contact number for this group activity. Phoning or texting will be the form of contact between the group and group member.</w:t>
      </w:r>
    </w:p>
    <w:p w14:paraId="7A9918FD" w14:textId="77777777" w:rsidR="00970993" w:rsidRPr="00C111D0" w:rsidRDefault="00970993" w:rsidP="00BB2357">
      <w:pPr>
        <w:spacing w:after="0" w:line="240" w:lineRule="auto"/>
        <w:jc w:val="both"/>
        <w:rPr>
          <w:rFonts w:eastAsia="Times New Roman" w:cstheme="minorHAnsi"/>
          <w:sz w:val="16"/>
          <w:szCs w:val="16"/>
          <w:lang w:val="en-US"/>
        </w:rPr>
      </w:pPr>
    </w:p>
    <w:p w14:paraId="5E60ABC7" w14:textId="77777777" w:rsidR="00970993" w:rsidRDefault="00970993"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All records, contact details and information will be held by the Canterbury &amp; Coastal Rethink </w:t>
      </w:r>
      <w:r w:rsidR="00C111D0">
        <w:rPr>
          <w:rFonts w:eastAsia="Times New Roman" w:cstheme="minorHAnsi"/>
          <w:sz w:val="24"/>
          <w:szCs w:val="24"/>
          <w:lang w:val="en-US"/>
        </w:rPr>
        <w:t>Carers’ Support Group.</w:t>
      </w:r>
    </w:p>
    <w:p w14:paraId="3DAAD386" w14:textId="77777777" w:rsidR="00C111D0" w:rsidRPr="00C111D0" w:rsidRDefault="00C111D0" w:rsidP="00BB2357">
      <w:pPr>
        <w:spacing w:after="0" w:line="240" w:lineRule="auto"/>
        <w:jc w:val="both"/>
        <w:rPr>
          <w:rFonts w:eastAsia="Times New Roman" w:cstheme="minorHAnsi"/>
          <w:sz w:val="16"/>
          <w:szCs w:val="16"/>
          <w:lang w:val="en-US"/>
        </w:rPr>
      </w:pPr>
    </w:p>
    <w:p w14:paraId="5D819A8A" w14:textId="4D32E2C9" w:rsidR="00C9540E" w:rsidRDefault="00116405" w:rsidP="00C9540E">
      <w:pPr>
        <w:pStyle w:val="Header"/>
        <w:tabs>
          <w:tab w:val="left" w:pos="7006"/>
        </w:tabs>
        <w:rPr>
          <w:sz w:val="32"/>
          <w:szCs w:val="32"/>
        </w:rPr>
      </w:pPr>
      <w:r>
        <w:rPr>
          <w:noProof/>
          <w:sz w:val="32"/>
          <w:szCs w:val="32"/>
        </w:rPr>
        <mc:AlternateContent>
          <mc:Choice Requires="wps">
            <w:drawing>
              <wp:anchor distT="45720" distB="45720" distL="114300" distR="114300" simplePos="0" relativeHeight="251664384" behindDoc="0" locked="0" layoutInCell="1" allowOverlap="1" wp14:anchorId="6F867722" wp14:editId="5DB03D77">
                <wp:simplePos x="0" y="0"/>
                <wp:positionH relativeFrom="column">
                  <wp:posOffset>5760720</wp:posOffset>
                </wp:positionH>
                <wp:positionV relativeFrom="paragraph">
                  <wp:posOffset>30480</wp:posOffset>
                </wp:positionV>
                <wp:extent cx="853440" cy="259080"/>
                <wp:effectExtent l="0" t="0" r="381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9080"/>
                        </a:xfrm>
                        <a:prstGeom prst="rect">
                          <a:avLst/>
                        </a:prstGeom>
                        <a:solidFill>
                          <a:srgbClr val="FFFFFF"/>
                        </a:solidFill>
                        <a:ln w="9525">
                          <a:solidFill>
                            <a:srgbClr val="000000"/>
                          </a:solidFill>
                          <a:miter lim="800000"/>
                          <a:headEnd/>
                          <a:tailEnd/>
                        </a:ln>
                      </wps:spPr>
                      <wps:txbx>
                        <w:txbxContent>
                          <w:p w14:paraId="0EB675D4" w14:textId="77777777" w:rsidR="00DD7489" w:rsidRPr="00B7541F" w:rsidRDefault="00DD7489" w:rsidP="00DD7489">
                            <w:pPr>
                              <w:rPr>
                                <w:b/>
                                <w:sz w:val="18"/>
                                <w:szCs w:val="18"/>
                              </w:rPr>
                            </w:pPr>
                            <w:r w:rsidRPr="00B7541F">
                              <w:rPr>
                                <w:b/>
                                <w:sz w:val="18"/>
                                <w:szCs w:val="18"/>
                              </w:rPr>
                              <w:t>BRT 2</w:t>
                            </w:r>
                            <w:r>
                              <w:rPr>
                                <w:b/>
                                <w:sz w:val="18"/>
                                <w:szCs w:val="18"/>
                              </w:rPr>
                              <w:t xml:space="preserve"> page.2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67722" id="_x0000_s1027" type="#_x0000_t202" style="position:absolute;margin-left:453.6pt;margin-top:2.4pt;width:67.2pt;height:20.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">
                <v:textbox>
                  <w:txbxContent>
                    <w:p w14:paraId="0EB675D4" w14:textId="77777777" w:rsidR="00DD7489" w:rsidRPr="00B7541F" w:rsidRDefault="00DD7489" w:rsidP="00DD7489">
                      <w:pPr>
                        <w:rPr>
                          <w:b/>
                          <w:sz w:val="18"/>
                          <w:szCs w:val="18"/>
                        </w:rPr>
                      </w:pPr>
                      <w:r w:rsidRPr="00B7541F">
                        <w:rPr>
                          <w:b/>
                          <w:sz w:val="18"/>
                          <w:szCs w:val="18"/>
                        </w:rPr>
                        <w:t>BRT 2</w:t>
                      </w:r>
                      <w:r>
                        <w:rPr>
                          <w:b/>
                          <w:sz w:val="18"/>
                          <w:szCs w:val="18"/>
                        </w:rPr>
                        <w:t xml:space="preserve"> page.2</w:t>
                      </w:r>
                    </w:p>
                  </w:txbxContent>
                </v:textbox>
                <w10:wrap type="square"/>
              </v:shape>
            </w:pict>
          </mc:Fallback>
        </mc:AlternateContent>
      </w:r>
    </w:p>
    <w:p w14:paraId="50127853" w14:textId="77777777" w:rsidR="00C9540E" w:rsidRDefault="00C9540E" w:rsidP="00C9540E">
      <w:pPr>
        <w:pStyle w:val="Header"/>
        <w:tabs>
          <w:tab w:val="left" w:pos="7006"/>
        </w:tabs>
        <w:rPr>
          <w:sz w:val="32"/>
          <w:szCs w:val="32"/>
        </w:rPr>
      </w:pPr>
      <w:r>
        <w:rPr>
          <w:noProof/>
          <w:sz w:val="32"/>
          <w:szCs w:val="32"/>
          <w:lang w:eastAsia="en-GB"/>
        </w:rPr>
        <w:drawing>
          <wp:anchor distT="0" distB="0" distL="114300" distR="114300" simplePos="0" relativeHeight="251662336" behindDoc="1" locked="0" layoutInCell="1" allowOverlap="1" wp14:anchorId="14954120" wp14:editId="3CF02026">
            <wp:simplePos x="0" y="0"/>
            <wp:positionH relativeFrom="column">
              <wp:posOffset>0</wp:posOffset>
            </wp:positionH>
            <wp:positionV relativeFrom="paragraph">
              <wp:posOffset>-635</wp:posOffset>
            </wp:positionV>
            <wp:extent cx="76200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Pr>
          <w:sz w:val="32"/>
          <w:szCs w:val="32"/>
        </w:rPr>
        <w:t xml:space="preserve">                        </w:t>
      </w:r>
      <w:r w:rsidRPr="00F97DEC">
        <w:rPr>
          <w:sz w:val="32"/>
          <w:szCs w:val="32"/>
        </w:rPr>
        <w:t>Canterbury and Coastal Rethink</w:t>
      </w:r>
      <w:r>
        <w:rPr>
          <w:sz w:val="32"/>
          <w:szCs w:val="32"/>
        </w:rPr>
        <w:t xml:space="preserve"> Carers’ Support</w:t>
      </w:r>
      <w:r w:rsidRPr="00F97DEC">
        <w:rPr>
          <w:sz w:val="32"/>
          <w:szCs w:val="32"/>
        </w:rPr>
        <w:t xml:space="preserve"> Group</w:t>
      </w:r>
      <w:r>
        <w:rPr>
          <w:sz w:val="32"/>
          <w:szCs w:val="32"/>
        </w:rPr>
        <w:t xml:space="preserve">  </w:t>
      </w:r>
    </w:p>
    <w:p w14:paraId="6F9ED9F9" w14:textId="77777777" w:rsidR="00C9540E" w:rsidRDefault="00C9540E" w:rsidP="00C9540E">
      <w:pPr>
        <w:pStyle w:val="Header"/>
        <w:tabs>
          <w:tab w:val="left" w:pos="7006"/>
        </w:tabs>
        <w:rPr>
          <w:b/>
          <w:sz w:val="36"/>
          <w:szCs w:val="36"/>
        </w:rPr>
      </w:pPr>
      <w:r w:rsidRPr="00AC49F1">
        <w:rPr>
          <w:b/>
          <w:sz w:val="36"/>
          <w:szCs w:val="36"/>
        </w:rPr>
        <w:t xml:space="preserve">                               </w:t>
      </w:r>
      <w:r>
        <w:rPr>
          <w:b/>
          <w:sz w:val="36"/>
          <w:szCs w:val="36"/>
        </w:rPr>
        <w:t xml:space="preserve">                 </w:t>
      </w:r>
      <w:r w:rsidRPr="00AC49F1">
        <w:rPr>
          <w:b/>
          <w:sz w:val="36"/>
          <w:szCs w:val="36"/>
        </w:rPr>
        <w:t xml:space="preserve"> </w:t>
      </w:r>
      <w:r>
        <w:rPr>
          <w:b/>
          <w:sz w:val="36"/>
          <w:szCs w:val="36"/>
        </w:rPr>
        <w:t>“</w:t>
      </w:r>
      <w:r w:rsidR="003F217F">
        <w:rPr>
          <w:b/>
          <w:sz w:val="36"/>
          <w:szCs w:val="36"/>
        </w:rPr>
        <w:t>BIKE</w:t>
      </w:r>
      <w:r w:rsidRPr="00AC49F1">
        <w:rPr>
          <w:b/>
          <w:sz w:val="36"/>
          <w:szCs w:val="36"/>
        </w:rPr>
        <w:t xml:space="preserve"> RIDE</w:t>
      </w:r>
      <w:r>
        <w:rPr>
          <w:b/>
          <w:sz w:val="36"/>
          <w:szCs w:val="36"/>
        </w:rPr>
        <w:t>,</w:t>
      </w:r>
      <w:r w:rsidRPr="00AC49F1">
        <w:rPr>
          <w:b/>
          <w:sz w:val="36"/>
          <w:szCs w:val="36"/>
        </w:rPr>
        <w:t xml:space="preserve"> </w:t>
      </w:r>
      <w:r w:rsidR="003F217F">
        <w:rPr>
          <w:b/>
          <w:sz w:val="36"/>
          <w:szCs w:val="36"/>
        </w:rPr>
        <w:t xml:space="preserve">Walk </w:t>
      </w:r>
      <w:r w:rsidRPr="00AC49F1">
        <w:rPr>
          <w:b/>
          <w:sz w:val="36"/>
          <w:szCs w:val="36"/>
        </w:rPr>
        <w:t>TALK</w:t>
      </w:r>
      <w:r>
        <w:rPr>
          <w:b/>
          <w:sz w:val="36"/>
          <w:szCs w:val="36"/>
        </w:rPr>
        <w:t xml:space="preserve">” </w:t>
      </w:r>
    </w:p>
    <w:p w14:paraId="3C1D0CC9" w14:textId="77777777" w:rsidR="00C9540E" w:rsidRPr="00800BAB" w:rsidRDefault="00C9540E" w:rsidP="00C9540E">
      <w:pPr>
        <w:pStyle w:val="Header"/>
        <w:tabs>
          <w:tab w:val="left" w:pos="7006"/>
        </w:tabs>
        <w:rPr>
          <w:b/>
          <w:sz w:val="28"/>
          <w:szCs w:val="28"/>
        </w:rPr>
      </w:pPr>
      <w:r w:rsidRPr="00800BAB">
        <w:rPr>
          <w:b/>
          <w:sz w:val="28"/>
          <w:szCs w:val="28"/>
        </w:rPr>
        <w:t xml:space="preserve">                                           </w:t>
      </w:r>
      <w:r>
        <w:rPr>
          <w:b/>
          <w:sz w:val="28"/>
          <w:szCs w:val="28"/>
        </w:rPr>
        <w:t xml:space="preserve">        </w:t>
      </w:r>
      <w:r w:rsidRPr="00800BAB">
        <w:rPr>
          <w:b/>
          <w:sz w:val="28"/>
          <w:szCs w:val="28"/>
        </w:rPr>
        <w:t xml:space="preserve">  Terms of Reference Supplement</w:t>
      </w:r>
    </w:p>
    <w:p w14:paraId="41804114" w14:textId="77777777" w:rsidR="00C9540E" w:rsidRDefault="00C9540E" w:rsidP="00BB2357">
      <w:pPr>
        <w:spacing w:after="0" w:line="240" w:lineRule="auto"/>
        <w:jc w:val="both"/>
        <w:rPr>
          <w:rFonts w:eastAsia="Times New Roman" w:cstheme="minorHAnsi"/>
          <w:sz w:val="24"/>
          <w:szCs w:val="24"/>
          <w:lang w:val="en-US"/>
        </w:rPr>
      </w:pPr>
    </w:p>
    <w:p w14:paraId="704D6FBC" w14:textId="77777777" w:rsidR="00C9540E" w:rsidRDefault="00C9540E" w:rsidP="00BB2357">
      <w:pPr>
        <w:spacing w:after="0" w:line="240" w:lineRule="auto"/>
        <w:jc w:val="both"/>
        <w:rPr>
          <w:rFonts w:eastAsia="Times New Roman" w:cstheme="minorHAnsi"/>
          <w:sz w:val="24"/>
          <w:szCs w:val="24"/>
          <w:lang w:val="en-US"/>
        </w:rPr>
      </w:pPr>
    </w:p>
    <w:p w14:paraId="65C46679" w14:textId="77777777" w:rsidR="00C9540E" w:rsidRDefault="00C9540E" w:rsidP="00BB2357">
      <w:pPr>
        <w:spacing w:after="0" w:line="240" w:lineRule="auto"/>
        <w:jc w:val="both"/>
        <w:rPr>
          <w:rFonts w:eastAsia="Times New Roman" w:cstheme="minorHAnsi"/>
          <w:sz w:val="24"/>
          <w:szCs w:val="24"/>
          <w:lang w:val="en-US"/>
        </w:rPr>
      </w:pPr>
    </w:p>
    <w:p w14:paraId="3A9C0E71" w14:textId="77777777" w:rsidR="00C111D0" w:rsidRDefault="00C111D0"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Those wanting to come along to the activity will have to book a place a minimum of two days before the activity. If the maximum number of riders has been reached it may be possible to run two rides on the same day.</w:t>
      </w:r>
    </w:p>
    <w:p w14:paraId="0FE2E0C4" w14:textId="77777777" w:rsidR="00B7541F" w:rsidRPr="00B7541F" w:rsidRDefault="00B7541F" w:rsidP="00BB2357">
      <w:pPr>
        <w:spacing w:after="0" w:line="240" w:lineRule="auto"/>
        <w:jc w:val="both"/>
        <w:rPr>
          <w:rFonts w:eastAsia="Times New Roman" w:cstheme="minorHAnsi"/>
          <w:sz w:val="16"/>
          <w:szCs w:val="16"/>
          <w:lang w:val="en-US"/>
        </w:rPr>
      </w:pPr>
    </w:p>
    <w:p w14:paraId="0DD57F45" w14:textId="77777777" w:rsidR="00B7541F" w:rsidRDefault="00B7541F"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A first aid pack, a mobile phone and extra water should be carried by the Bike Lead.</w:t>
      </w:r>
    </w:p>
    <w:p w14:paraId="52803928" w14:textId="77777777" w:rsidR="00B7541F" w:rsidRPr="00B7541F" w:rsidRDefault="00B7541F" w:rsidP="00BB2357">
      <w:pPr>
        <w:spacing w:after="0" w:line="240" w:lineRule="auto"/>
        <w:jc w:val="both"/>
        <w:rPr>
          <w:rFonts w:eastAsia="Times New Roman" w:cstheme="minorHAnsi"/>
          <w:sz w:val="16"/>
          <w:szCs w:val="16"/>
          <w:lang w:val="en-US"/>
        </w:rPr>
      </w:pPr>
    </w:p>
    <w:p w14:paraId="1C1D8B20" w14:textId="77777777" w:rsidR="00B7541F" w:rsidRDefault="00B7541F"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A safety briefing will be given before each ride to include a description of the route, any hazards to watch out for, and what to do if you have a problem.</w:t>
      </w:r>
    </w:p>
    <w:p w14:paraId="346F0B10" w14:textId="77777777" w:rsidR="002E1D05" w:rsidRDefault="00B7541F"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A sign-in sheet will be completed prior to the ride which will include the name of the rider, their mobile phone number and an emergency </w:t>
      </w:r>
      <w:r w:rsidR="002E1D05">
        <w:rPr>
          <w:rFonts w:eastAsia="Times New Roman" w:cstheme="minorHAnsi"/>
          <w:sz w:val="24"/>
          <w:szCs w:val="24"/>
          <w:lang w:val="en-US"/>
        </w:rPr>
        <w:t>contact phone number. This will be carried by the Bike Lead on the bike ride. The contact sheet will be destroyed after each session.</w:t>
      </w:r>
    </w:p>
    <w:p w14:paraId="230846BF" w14:textId="77777777" w:rsidR="002E1D05" w:rsidRPr="002E1D05" w:rsidRDefault="002E1D05" w:rsidP="00BB2357">
      <w:pPr>
        <w:spacing w:after="0" w:line="240" w:lineRule="auto"/>
        <w:jc w:val="both"/>
        <w:rPr>
          <w:rFonts w:eastAsia="Times New Roman" w:cstheme="minorHAnsi"/>
          <w:sz w:val="16"/>
          <w:szCs w:val="16"/>
          <w:lang w:val="en-US"/>
        </w:rPr>
      </w:pPr>
    </w:p>
    <w:p w14:paraId="0F8ED060" w14:textId="77777777" w:rsidR="002E1D05" w:rsidRDefault="002E1D05" w:rsidP="00BB2357">
      <w:pPr>
        <w:spacing w:after="0" w:line="240" w:lineRule="auto"/>
        <w:jc w:val="both"/>
        <w:rPr>
          <w:rFonts w:eastAsia="Times New Roman" w:cstheme="minorHAnsi"/>
          <w:sz w:val="24"/>
          <w:szCs w:val="24"/>
          <w:lang w:val="en-US"/>
        </w:rPr>
      </w:pPr>
      <w:r>
        <w:rPr>
          <w:rFonts w:eastAsia="Times New Roman" w:cstheme="minorHAnsi"/>
          <w:sz w:val="24"/>
          <w:szCs w:val="24"/>
          <w:lang w:val="en-US"/>
        </w:rPr>
        <w:t>All group members will be given an information sheet to explain expectations for behavio</w:t>
      </w:r>
      <w:r w:rsidR="00C25AF5">
        <w:rPr>
          <w:rFonts w:eastAsia="Times New Roman" w:cstheme="minorHAnsi"/>
          <w:sz w:val="24"/>
          <w:szCs w:val="24"/>
          <w:lang w:val="en-US"/>
        </w:rPr>
        <w:t>u</w:t>
      </w:r>
      <w:r>
        <w:rPr>
          <w:rFonts w:eastAsia="Times New Roman" w:cstheme="minorHAnsi"/>
          <w:sz w:val="24"/>
          <w:szCs w:val="24"/>
          <w:lang w:val="en-US"/>
        </w:rPr>
        <w:t>r and safety considerations. This will include:</w:t>
      </w:r>
    </w:p>
    <w:p w14:paraId="74DCB52F" w14:textId="77777777" w:rsidR="002E1D05" w:rsidRPr="002E1D05" w:rsidRDefault="002E1D05" w:rsidP="00BB2357">
      <w:pPr>
        <w:spacing w:after="0" w:line="240" w:lineRule="auto"/>
        <w:jc w:val="both"/>
        <w:rPr>
          <w:rFonts w:eastAsia="Times New Roman" w:cstheme="minorHAnsi"/>
          <w:sz w:val="16"/>
          <w:szCs w:val="16"/>
          <w:lang w:val="en-US"/>
        </w:rPr>
      </w:pPr>
    </w:p>
    <w:p w14:paraId="521FC2C3" w14:textId="77777777" w:rsidR="002E1D05" w:rsidRDefault="002E1D05" w:rsidP="002E1D05">
      <w:pPr>
        <w:pStyle w:val="ListParagraph"/>
        <w:numPr>
          <w:ilvl w:val="0"/>
          <w:numId w:val="1"/>
        </w:numPr>
        <w:spacing w:after="0" w:line="240" w:lineRule="auto"/>
        <w:jc w:val="both"/>
        <w:rPr>
          <w:rFonts w:eastAsia="Times New Roman" w:cstheme="minorHAnsi"/>
          <w:sz w:val="24"/>
          <w:szCs w:val="24"/>
          <w:lang w:val="en-US"/>
        </w:rPr>
      </w:pPr>
      <w:r w:rsidRPr="002E1D05">
        <w:rPr>
          <w:rFonts w:eastAsia="Times New Roman" w:cstheme="minorHAnsi"/>
          <w:sz w:val="24"/>
          <w:szCs w:val="24"/>
          <w:lang w:val="en-US"/>
        </w:rPr>
        <w:t>Gr</w:t>
      </w:r>
      <w:r w:rsidR="003F217F">
        <w:rPr>
          <w:rFonts w:eastAsia="Times New Roman" w:cstheme="minorHAnsi"/>
          <w:sz w:val="24"/>
          <w:szCs w:val="24"/>
          <w:lang w:val="en-US"/>
        </w:rPr>
        <w:t>oup mobile phone no: 07498930495</w:t>
      </w:r>
    </w:p>
    <w:p w14:paraId="277F81E4" w14:textId="77777777" w:rsidR="002E1D05" w:rsidRDefault="002E1D05" w:rsidP="00BB2357">
      <w:pPr>
        <w:pStyle w:val="ListParagraph"/>
        <w:numPr>
          <w:ilvl w:val="0"/>
          <w:numId w:val="1"/>
        </w:numPr>
        <w:spacing w:after="0" w:line="240" w:lineRule="auto"/>
        <w:jc w:val="both"/>
        <w:rPr>
          <w:rFonts w:eastAsia="Times New Roman" w:cstheme="minorHAnsi"/>
          <w:sz w:val="24"/>
          <w:szCs w:val="24"/>
          <w:lang w:val="en-US"/>
        </w:rPr>
      </w:pPr>
      <w:r w:rsidRPr="002E1D05">
        <w:rPr>
          <w:rFonts w:eastAsia="Times New Roman" w:cstheme="minorHAnsi"/>
          <w:sz w:val="24"/>
          <w:szCs w:val="24"/>
          <w:lang w:val="en-US"/>
        </w:rPr>
        <w:t>Please book your place up to two days before the ride session</w:t>
      </w:r>
    </w:p>
    <w:p w14:paraId="61A6D381" w14:textId="77777777" w:rsidR="002E1D05" w:rsidRDefault="002E1D05" w:rsidP="00BB2357">
      <w:pPr>
        <w:pStyle w:val="ListParagraph"/>
        <w:numPr>
          <w:ilvl w:val="0"/>
          <w:numId w:val="1"/>
        </w:numPr>
        <w:spacing w:after="0" w:line="240" w:lineRule="auto"/>
        <w:jc w:val="both"/>
        <w:rPr>
          <w:rFonts w:eastAsia="Times New Roman" w:cstheme="minorHAnsi"/>
          <w:sz w:val="24"/>
          <w:szCs w:val="24"/>
          <w:lang w:val="en-US"/>
        </w:rPr>
      </w:pPr>
      <w:r>
        <w:rPr>
          <w:rFonts w:eastAsia="Times New Roman" w:cstheme="minorHAnsi"/>
          <w:sz w:val="24"/>
          <w:szCs w:val="24"/>
          <w:lang w:val="en-US"/>
        </w:rPr>
        <w:t>Please ensure you are physically fit enough to take part in this activity. If you have a disability or physical condition, please advise with the information we need to support you. No personal care can be provided. You may bring a carer for your support but he/she must be booked in at the same time as you make your booking.</w:t>
      </w:r>
    </w:p>
    <w:p w14:paraId="580CE73C" w14:textId="77777777" w:rsidR="002E1D05" w:rsidRDefault="002E1D05" w:rsidP="00BB2357">
      <w:pPr>
        <w:pStyle w:val="ListParagraph"/>
        <w:numPr>
          <w:ilvl w:val="0"/>
          <w:numId w:val="1"/>
        </w:numPr>
        <w:spacing w:after="0" w:line="240" w:lineRule="auto"/>
        <w:jc w:val="both"/>
        <w:rPr>
          <w:rFonts w:eastAsia="Times New Roman" w:cstheme="minorHAnsi"/>
          <w:sz w:val="24"/>
          <w:szCs w:val="24"/>
          <w:lang w:val="en-US"/>
        </w:rPr>
      </w:pPr>
      <w:r>
        <w:rPr>
          <w:rFonts w:eastAsia="Times New Roman" w:cstheme="minorHAnsi"/>
          <w:sz w:val="24"/>
          <w:szCs w:val="24"/>
          <w:lang w:val="en-US"/>
        </w:rPr>
        <w:t>If you bring your own bike it must be in good repair and in a safe condition</w:t>
      </w:r>
    </w:p>
    <w:p w14:paraId="020FCDCE" w14:textId="77777777" w:rsidR="002E1D05" w:rsidRDefault="002E1D05" w:rsidP="00BB2357">
      <w:pPr>
        <w:pStyle w:val="ListParagraph"/>
        <w:numPr>
          <w:ilvl w:val="0"/>
          <w:numId w:val="1"/>
        </w:numPr>
        <w:spacing w:after="0" w:line="240" w:lineRule="auto"/>
        <w:jc w:val="both"/>
        <w:rPr>
          <w:rFonts w:eastAsia="Times New Roman" w:cstheme="minorHAnsi"/>
          <w:sz w:val="24"/>
          <w:szCs w:val="24"/>
          <w:lang w:val="en-US"/>
        </w:rPr>
      </w:pPr>
      <w:r>
        <w:rPr>
          <w:rFonts w:eastAsia="Times New Roman" w:cstheme="minorHAnsi"/>
          <w:sz w:val="24"/>
          <w:szCs w:val="24"/>
          <w:lang w:val="en-US"/>
        </w:rPr>
        <w:t>You must wear a helmet and a high vis vest if issued (usually on a public road).</w:t>
      </w:r>
    </w:p>
    <w:p w14:paraId="3357059E" w14:textId="77777777" w:rsidR="00C9540E" w:rsidRPr="00C25AF5" w:rsidRDefault="002E1D05" w:rsidP="00C25AF5">
      <w:pPr>
        <w:pStyle w:val="ListParagraph"/>
        <w:numPr>
          <w:ilvl w:val="0"/>
          <w:numId w:val="1"/>
        </w:num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Please </w:t>
      </w:r>
      <w:r w:rsidR="00C9540E">
        <w:rPr>
          <w:rFonts w:eastAsia="Times New Roman" w:cstheme="minorHAnsi"/>
          <w:sz w:val="24"/>
          <w:szCs w:val="24"/>
          <w:lang w:val="en-US"/>
        </w:rPr>
        <w:t>wear suitable clothing for the activity</w:t>
      </w:r>
      <w:r w:rsidR="00C25AF5">
        <w:rPr>
          <w:rFonts w:eastAsia="Times New Roman" w:cstheme="minorHAnsi"/>
          <w:sz w:val="24"/>
          <w:szCs w:val="24"/>
          <w:lang w:val="en-US"/>
        </w:rPr>
        <w:t xml:space="preserve"> and </w:t>
      </w:r>
      <w:r w:rsidR="00C9540E" w:rsidRPr="00C25AF5">
        <w:rPr>
          <w:rFonts w:eastAsia="Times New Roman" w:cstheme="minorHAnsi"/>
          <w:sz w:val="24"/>
          <w:szCs w:val="24"/>
          <w:lang w:val="en-US"/>
        </w:rPr>
        <w:t>for the weather</w:t>
      </w:r>
      <w:r w:rsidR="00C25AF5">
        <w:rPr>
          <w:rFonts w:eastAsia="Times New Roman" w:cstheme="minorHAnsi"/>
          <w:sz w:val="24"/>
          <w:szCs w:val="24"/>
          <w:lang w:val="en-US"/>
        </w:rPr>
        <w:t xml:space="preserve"> conditions</w:t>
      </w:r>
      <w:r w:rsidR="00C9540E" w:rsidRPr="00C25AF5">
        <w:rPr>
          <w:rFonts w:eastAsia="Times New Roman" w:cstheme="minorHAnsi"/>
          <w:sz w:val="24"/>
          <w:szCs w:val="24"/>
          <w:lang w:val="en-US"/>
        </w:rPr>
        <w:t>.</w:t>
      </w:r>
    </w:p>
    <w:p w14:paraId="2C7F5791" w14:textId="77777777" w:rsidR="00C9540E" w:rsidRPr="002E1D05" w:rsidRDefault="00C9540E" w:rsidP="00BB2357">
      <w:pPr>
        <w:pStyle w:val="ListParagraph"/>
        <w:numPr>
          <w:ilvl w:val="0"/>
          <w:numId w:val="1"/>
        </w:numPr>
        <w:spacing w:after="0" w:line="240" w:lineRule="auto"/>
        <w:jc w:val="both"/>
        <w:rPr>
          <w:rFonts w:eastAsia="Times New Roman" w:cstheme="minorHAnsi"/>
          <w:sz w:val="24"/>
          <w:szCs w:val="24"/>
          <w:lang w:val="en-US"/>
        </w:rPr>
      </w:pPr>
      <w:r>
        <w:rPr>
          <w:rFonts w:eastAsia="Times New Roman" w:cstheme="minorHAnsi"/>
          <w:sz w:val="24"/>
          <w:szCs w:val="24"/>
          <w:lang w:val="en-US"/>
        </w:rPr>
        <w:t>Bring water and any needed snacks.</w:t>
      </w:r>
    </w:p>
    <w:p w14:paraId="2C4F2600" w14:textId="77777777" w:rsidR="002E1D05" w:rsidRDefault="002E1D05" w:rsidP="00BB2357">
      <w:pPr>
        <w:spacing w:after="0" w:line="240" w:lineRule="auto"/>
        <w:jc w:val="both"/>
        <w:rPr>
          <w:rFonts w:eastAsia="Times New Roman" w:cstheme="minorHAnsi"/>
          <w:sz w:val="24"/>
          <w:szCs w:val="24"/>
          <w:lang w:val="en-US"/>
        </w:rPr>
      </w:pPr>
    </w:p>
    <w:p w14:paraId="73719D0C" w14:textId="77777777" w:rsidR="00970993" w:rsidRDefault="00970993" w:rsidP="00BB2357">
      <w:pPr>
        <w:spacing w:after="0" w:line="240" w:lineRule="auto"/>
        <w:jc w:val="both"/>
        <w:rPr>
          <w:rFonts w:eastAsia="Times New Roman" w:cstheme="minorHAnsi"/>
          <w:sz w:val="24"/>
          <w:szCs w:val="24"/>
          <w:lang w:val="en-US"/>
        </w:rPr>
      </w:pPr>
    </w:p>
    <w:p w14:paraId="68A2C766" w14:textId="77777777" w:rsidR="00800BAB" w:rsidRDefault="00800BAB" w:rsidP="00BB2357">
      <w:pPr>
        <w:spacing w:after="0" w:line="240" w:lineRule="auto"/>
        <w:jc w:val="both"/>
        <w:rPr>
          <w:rFonts w:eastAsia="Times New Roman" w:cstheme="minorHAnsi"/>
          <w:sz w:val="24"/>
          <w:szCs w:val="24"/>
          <w:lang w:val="en-US"/>
        </w:rPr>
      </w:pPr>
    </w:p>
    <w:p w14:paraId="47C87F94" w14:textId="77777777" w:rsidR="002942D0" w:rsidRDefault="002942D0" w:rsidP="00BB2357">
      <w:pPr>
        <w:spacing w:after="0" w:line="240" w:lineRule="auto"/>
        <w:jc w:val="both"/>
        <w:rPr>
          <w:rFonts w:eastAsia="Times New Roman" w:cstheme="minorHAnsi"/>
          <w:sz w:val="24"/>
          <w:szCs w:val="24"/>
          <w:lang w:val="en-US"/>
        </w:rPr>
      </w:pPr>
    </w:p>
    <w:p w14:paraId="71D31D57" w14:textId="77777777" w:rsidR="002942D0" w:rsidRPr="00296F27" w:rsidRDefault="00296F27" w:rsidP="00BB2357">
      <w:pPr>
        <w:spacing w:after="0" w:line="240" w:lineRule="auto"/>
        <w:jc w:val="both"/>
        <w:rPr>
          <w:rFonts w:eastAsia="Times New Roman" w:cstheme="minorHAnsi"/>
          <w:sz w:val="20"/>
          <w:szCs w:val="20"/>
          <w:lang w:val="en-US"/>
        </w:rPr>
      </w:pPr>
      <w:r w:rsidRPr="00296F27">
        <w:rPr>
          <w:rFonts w:eastAsia="Times New Roman" w:cstheme="minorHAnsi"/>
          <w:sz w:val="20"/>
          <w:szCs w:val="20"/>
          <w:lang w:val="en-US"/>
        </w:rPr>
        <w:t>September 2018</w:t>
      </w:r>
    </w:p>
    <w:p w14:paraId="4B1984DF" w14:textId="77777777" w:rsidR="002942D0" w:rsidRDefault="002942D0" w:rsidP="00BB2357">
      <w:pPr>
        <w:spacing w:after="0" w:line="240" w:lineRule="auto"/>
        <w:jc w:val="both"/>
        <w:rPr>
          <w:rFonts w:eastAsia="Times New Roman" w:cstheme="minorHAnsi"/>
          <w:sz w:val="24"/>
          <w:szCs w:val="24"/>
          <w:lang w:val="en-US"/>
        </w:rPr>
      </w:pPr>
    </w:p>
    <w:p w14:paraId="2D0B3901" w14:textId="77777777" w:rsidR="002942D0" w:rsidRDefault="002942D0" w:rsidP="00BB2357">
      <w:pPr>
        <w:spacing w:after="0" w:line="240" w:lineRule="auto"/>
        <w:jc w:val="both"/>
        <w:rPr>
          <w:rFonts w:eastAsia="Times New Roman" w:cstheme="minorHAnsi"/>
          <w:sz w:val="24"/>
          <w:szCs w:val="24"/>
          <w:lang w:val="en-US"/>
        </w:rPr>
      </w:pPr>
    </w:p>
    <w:p w14:paraId="2296949C" w14:textId="77777777" w:rsidR="002942D0" w:rsidRDefault="002942D0" w:rsidP="00BB2357">
      <w:pPr>
        <w:spacing w:after="0" w:line="240" w:lineRule="auto"/>
        <w:jc w:val="both"/>
        <w:rPr>
          <w:rFonts w:eastAsia="Times New Roman" w:cstheme="minorHAnsi"/>
          <w:sz w:val="24"/>
          <w:szCs w:val="24"/>
          <w:lang w:val="en-US"/>
        </w:rPr>
      </w:pPr>
    </w:p>
    <w:p w14:paraId="05CFF5D3" w14:textId="77777777" w:rsidR="002942D0" w:rsidRDefault="002942D0" w:rsidP="00BB2357">
      <w:pPr>
        <w:spacing w:after="0" w:line="240" w:lineRule="auto"/>
        <w:jc w:val="both"/>
        <w:rPr>
          <w:rFonts w:eastAsia="Times New Roman" w:cstheme="minorHAnsi"/>
          <w:sz w:val="24"/>
          <w:szCs w:val="24"/>
          <w:lang w:val="en-US"/>
        </w:rPr>
      </w:pPr>
    </w:p>
    <w:p w14:paraId="16164844" w14:textId="77777777" w:rsidR="002942D0" w:rsidRDefault="002942D0" w:rsidP="00BB2357">
      <w:pPr>
        <w:spacing w:after="0" w:line="240" w:lineRule="auto"/>
        <w:jc w:val="both"/>
        <w:rPr>
          <w:rFonts w:eastAsia="Times New Roman" w:cstheme="minorHAnsi"/>
          <w:sz w:val="24"/>
          <w:szCs w:val="24"/>
          <w:lang w:val="en-US"/>
        </w:rPr>
      </w:pPr>
    </w:p>
    <w:sectPr w:rsidR="002942D0" w:rsidSect="00B7541F">
      <w:footerReference w:type="default" r:id="rId8"/>
      <w:pgSz w:w="11906" w:h="16838"/>
      <w:pgMar w:top="426" w:right="991"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55AE" w14:textId="77777777" w:rsidR="0075702F" w:rsidRDefault="0075702F" w:rsidP="00B7541F">
      <w:pPr>
        <w:spacing w:after="0" w:line="240" w:lineRule="auto"/>
      </w:pPr>
      <w:r>
        <w:separator/>
      </w:r>
    </w:p>
  </w:endnote>
  <w:endnote w:type="continuationSeparator" w:id="0">
    <w:p w14:paraId="763F6DD1" w14:textId="77777777" w:rsidR="0075702F" w:rsidRDefault="0075702F" w:rsidP="00B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5EDD" w14:textId="77777777" w:rsidR="00C9540E" w:rsidRDefault="00C9540E">
    <w:pPr>
      <w:pStyle w:val="Footer"/>
    </w:pPr>
  </w:p>
  <w:p w14:paraId="2C9FF97C" w14:textId="77777777" w:rsidR="00B7541F" w:rsidRDefault="00C9540E">
    <w:pPr>
      <w:pStyle w:val="Footer"/>
    </w:pPr>
    <w:r>
      <w:rPr>
        <w:noProof/>
        <w:lang w:eastAsia="en-GB"/>
      </w:rPr>
      <w:drawing>
        <wp:inline distT="0" distB="0" distL="0" distR="0" wp14:anchorId="54719F12" wp14:editId="25F06363">
          <wp:extent cx="6480810" cy="161422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614224"/>
                  </a:xfrm>
                  <a:prstGeom prst="rect">
                    <a:avLst/>
                  </a:prstGeom>
                  <a:noFill/>
                </pic:spPr>
              </pic:pic>
            </a:graphicData>
          </a:graphic>
        </wp:inline>
      </w:drawing>
    </w:r>
    <w:r>
      <w:rPr>
        <w:noProof/>
        <w:lang w:eastAsia="en-GB"/>
      </w:rPr>
      <w:drawing>
        <wp:anchor distT="0" distB="0" distL="114300" distR="114300" simplePos="0" relativeHeight="251658240" behindDoc="1" locked="0" layoutInCell="1" allowOverlap="1" wp14:anchorId="12218B62" wp14:editId="2BECEDD8">
          <wp:simplePos x="0" y="0"/>
          <wp:positionH relativeFrom="column">
            <wp:posOffset>-264160</wp:posOffset>
          </wp:positionH>
          <wp:positionV relativeFrom="paragraph">
            <wp:posOffset>9157970</wp:posOffset>
          </wp:positionV>
          <wp:extent cx="7662545" cy="17513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2545" cy="17513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4E97" w14:textId="77777777" w:rsidR="0075702F" w:rsidRDefault="0075702F" w:rsidP="00B7541F">
      <w:pPr>
        <w:spacing w:after="0" w:line="240" w:lineRule="auto"/>
      </w:pPr>
      <w:r>
        <w:separator/>
      </w:r>
    </w:p>
  </w:footnote>
  <w:footnote w:type="continuationSeparator" w:id="0">
    <w:p w14:paraId="09BBB83E" w14:textId="77777777" w:rsidR="0075702F" w:rsidRDefault="0075702F" w:rsidP="00B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00F"/>
    <w:multiLevelType w:val="hybridMultilevel"/>
    <w:tmpl w:val="F5B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57"/>
    <w:rsid w:val="000462E4"/>
    <w:rsid w:val="00116405"/>
    <w:rsid w:val="0012407A"/>
    <w:rsid w:val="001474E5"/>
    <w:rsid w:val="00213B84"/>
    <w:rsid w:val="002942D0"/>
    <w:rsid w:val="00296F27"/>
    <w:rsid w:val="002E1D05"/>
    <w:rsid w:val="002E5666"/>
    <w:rsid w:val="003F217F"/>
    <w:rsid w:val="006F2C05"/>
    <w:rsid w:val="0075702F"/>
    <w:rsid w:val="007A658B"/>
    <w:rsid w:val="00800BAB"/>
    <w:rsid w:val="009441C4"/>
    <w:rsid w:val="00970993"/>
    <w:rsid w:val="00B71E73"/>
    <w:rsid w:val="00B7541F"/>
    <w:rsid w:val="00BB2357"/>
    <w:rsid w:val="00C111D0"/>
    <w:rsid w:val="00C15C6A"/>
    <w:rsid w:val="00C25AF5"/>
    <w:rsid w:val="00C9540E"/>
    <w:rsid w:val="00DD7489"/>
    <w:rsid w:val="00E363E2"/>
    <w:rsid w:val="00E713ED"/>
    <w:rsid w:val="00F9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FF1F9"/>
  <w15:docId w15:val="{9C42113B-D17D-4B23-9EC4-BDA8E68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357"/>
  </w:style>
  <w:style w:type="paragraph" w:styleId="Footer">
    <w:name w:val="footer"/>
    <w:basedOn w:val="Normal"/>
    <w:link w:val="FooterChar"/>
    <w:uiPriority w:val="99"/>
    <w:unhideWhenUsed/>
    <w:rsid w:val="00B75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41F"/>
  </w:style>
  <w:style w:type="paragraph" w:styleId="ListParagraph">
    <w:name w:val="List Paragraph"/>
    <w:basedOn w:val="Normal"/>
    <w:uiPriority w:val="34"/>
    <w:qFormat/>
    <w:rsid w:val="002E1D05"/>
    <w:pPr>
      <w:ind w:left="720"/>
      <w:contextualSpacing/>
    </w:pPr>
  </w:style>
  <w:style w:type="paragraph" w:styleId="BalloonText">
    <w:name w:val="Balloon Text"/>
    <w:basedOn w:val="Normal"/>
    <w:link w:val="BalloonTextChar"/>
    <w:uiPriority w:val="99"/>
    <w:semiHidden/>
    <w:unhideWhenUsed/>
    <w:rsid w:val="00124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Paul Marsh</cp:lastModifiedBy>
  <cp:revision>2</cp:revision>
  <dcterms:created xsi:type="dcterms:W3CDTF">2021-10-28T10:50:00Z</dcterms:created>
  <dcterms:modified xsi:type="dcterms:W3CDTF">2021-10-28T10:50:00Z</dcterms:modified>
</cp:coreProperties>
</file>